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243D6" w14:textId="12CB7BFC" w:rsidR="00C7251E" w:rsidRPr="00112366" w:rsidRDefault="00C7251E" w:rsidP="00112366">
      <w:pPr>
        <w:wordWrap w:val="0"/>
        <w:ind w:right="210"/>
        <w:jc w:val="right"/>
        <w:rPr>
          <w:rFonts w:ascii="Meiryo UI" w:eastAsia="Meiryo UI" w:hAnsi="Meiryo UI" w:cs="Meiryo UI"/>
          <w:bCs/>
        </w:rPr>
      </w:pPr>
      <w:r w:rsidRPr="00112366">
        <w:rPr>
          <w:rFonts w:ascii="Meiryo UI" w:eastAsia="Meiryo UI" w:hAnsi="Meiryo UI" w:cs="Meiryo UI" w:hint="eastAsia"/>
          <w:bCs/>
        </w:rPr>
        <w:t>年　　月　　日</w:t>
      </w:r>
    </w:p>
    <w:p w14:paraId="41E59609" w14:textId="35F35A4C" w:rsidR="00B448EB" w:rsidRPr="00112366" w:rsidRDefault="00ED5199">
      <w:pPr>
        <w:rPr>
          <w:rFonts w:ascii="Meiryo UI" w:eastAsia="Meiryo UI" w:hAnsi="Meiryo UI" w:cs="Meiryo UI"/>
        </w:rPr>
      </w:pPr>
      <w:r w:rsidRPr="00112366">
        <w:rPr>
          <w:rFonts w:ascii="Meiryo UI" w:eastAsia="Meiryo UI" w:hAnsi="Meiryo UI" w:cs="Meiryo UI" w:hint="eastAsia"/>
        </w:rPr>
        <w:t>恩賜財団済生会横浜市東部病院</w:t>
      </w:r>
    </w:p>
    <w:p w14:paraId="0F69014A" w14:textId="44D94B67" w:rsidR="006C1417" w:rsidRPr="00112366" w:rsidRDefault="00ED5199">
      <w:pPr>
        <w:rPr>
          <w:rFonts w:ascii="Meiryo UI" w:eastAsia="Meiryo UI" w:hAnsi="Meiryo UI" w:cs="Meiryo UI"/>
        </w:rPr>
      </w:pPr>
      <w:r w:rsidRPr="00112366">
        <w:rPr>
          <w:rFonts w:ascii="Meiryo UI" w:eastAsia="Meiryo UI" w:hAnsi="Meiryo UI" w:cs="Meiryo UI" w:hint="eastAsia"/>
        </w:rPr>
        <w:t>院長　三角隆彦　殿</w:t>
      </w:r>
    </w:p>
    <w:p w14:paraId="4ACC25B4" w14:textId="77777777" w:rsidR="00A3524E" w:rsidRPr="00112366" w:rsidRDefault="00A3524E">
      <w:pPr>
        <w:rPr>
          <w:rFonts w:ascii="Meiryo UI" w:eastAsia="Meiryo UI" w:hAnsi="Meiryo UI" w:cs="Meiryo UI"/>
        </w:rPr>
      </w:pPr>
    </w:p>
    <w:p w14:paraId="292D52BF" w14:textId="77777777" w:rsidR="00A3524E" w:rsidRPr="00112366" w:rsidRDefault="00A3524E" w:rsidP="00A3524E">
      <w:pPr>
        <w:jc w:val="center"/>
        <w:rPr>
          <w:rFonts w:ascii="Meiryo UI" w:eastAsia="Meiryo UI" w:hAnsi="Meiryo UI" w:cs="Meiryo UI"/>
          <w:b/>
          <w:bCs/>
          <w:sz w:val="24"/>
        </w:rPr>
      </w:pPr>
      <w:r w:rsidRPr="00112366">
        <w:rPr>
          <w:rFonts w:ascii="Meiryo UI" w:eastAsia="Meiryo UI" w:hAnsi="Meiryo UI" w:cs="Meiryo UI" w:hint="eastAsia"/>
          <w:b/>
          <w:bCs/>
          <w:sz w:val="24"/>
        </w:rPr>
        <w:t>取材許可申請書</w:t>
      </w:r>
    </w:p>
    <w:p w14:paraId="37BB0D9A" w14:textId="77777777" w:rsidR="00A3524E" w:rsidRPr="00112366" w:rsidRDefault="00A3524E" w:rsidP="00A3524E">
      <w:pPr>
        <w:jc w:val="center"/>
        <w:rPr>
          <w:rFonts w:ascii="Meiryo UI" w:eastAsia="Meiryo UI" w:hAnsi="Meiryo UI" w:cs="Meiryo UI"/>
          <w:b/>
          <w:bCs/>
          <w:sz w:val="24"/>
        </w:rPr>
      </w:pPr>
    </w:p>
    <w:p w14:paraId="51EEA307" w14:textId="54901D26" w:rsidR="00A3524E" w:rsidRPr="00112366" w:rsidRDefault="00A3524E">
      <w:pPr>
        <w:rPr>
          <w:rFonts w:ascii="Meiryo UI" w:eastAsia="Meiryo UI" w:hAnsi="Meiryo UI" w:cs="Meiryo UI"/>
        </w:rPr>
      </w:pPr>
      <w:r w:rsidRPr="00112366">
        <w:rPr>
          <w:rFonts w:ascii="Meiryo UI" w:eastAsia="Meiryo UI" w:hAnsi="Meiryo UI" w:cs="Meiryo UI" w:hint="eastAsia"/>
        </w:rPr>
        <w:t>次のとおり申請しますので、ご検討ください。なお、許可いただいたうえは、別紙の注意事項確認書を順守し、撮影作業中の安全確保に万全を期します。また、不測の事態が発生した場合および施設・設備等を破損した場合は、申請代表者が一切の責任を負うものとします。</w:t>
      </w:r>
    </w:p>
    <w:p w14:paraId="4AF11FDB" w14:textId="21F88DD8" w:rsidR="00A3524E" w:rsidRPr="00112366" w:rsidRDefault="00A3524E">
      <w:pPr>
        <w:rPr>
          <w:rFonts w:ascii="Meiryo UI" w:eastAsia="Meiryo UI" w:hAnsi="Meiryo UI" w:cs="Meiryo UI"/>
        </w:rPr>
      </w:pPr>
    </w:p>
    <w:p w14:paraId="0386817C" w14:textId="7DD0BC93" w:rsidR="00A3524E" w:rsidRPr="00112366" w:rsidRDefault="00A3524E" w:rsidP="002B0FD3">
      <w:pPr>
        <w:rPr>
          <w:rFonts w:ascii="Meiryo UI" w:eastAsia="Meiryo UI" w:hAnsi="Meiryo UI" w:cs="Meiryo UI"/>
        </w:rPr>
      </w:pPr>
      <w:r w:rsidRPr="00112366">
        <w:rPr>
          <w:rFonts w:ascii="Meiryo UI" w:eastAsia="Meiryo UI" w:hAnsi="Meiryo UI" w:cs="Meiryo UI" w:hint="eastAsia"/>
        </w:rPr>
        <w:t>申請者</w:t>
      </w:r>
    </w:p>
    <w:tbl>
      <w:tblPr>
        <w:tblStyle w:val="a3"/>
        <w:tblW w:w="8472" w:type="dxa"/>
        <w:tblLook w:val="04A0" w:firstRow="1" w:lastRow="0" w:firstColumn="1" w:lastColumn="0" w:noHBand="0" w:noVBand="1"/>
      </w:tblPr>
      <w:tblGrid>
        <w:gridCol w:w="1701"/>
        <w:gridCol w:w="6771"/>
      </w:tblGrid>
      <w:tr w:rsidR="00A3524E" w:rsidRPr="00112366" w14:paraId="4AFA8F92" w14:textId="77777777" w:rsidTr="002B0FD3">
        <w:trPr>
          <w:trHeight w:val="118"/>
        </w:trPr>
        <w:tc>
          <w:tcPr>
            <w:tcW w:w="1701" w:type="dxa"/>
          </w:tcPr>
          <w:p w14:paraId="47DB666D" w14:textId="400AAB9D" w:rsidR="00A3524E" w:rsidRPr="00112366" w:rsidRDefault="00A3524E">
            <w:pPr>
              <w:rPr>
                <w:rFonts w:ascii="Meiryo UI" w:eastAsia="Meiryo UI" w:hAnsi="Meiryo UI" w:cs="Meiryo UI"/>
                <w:sz w:val="20"/>
              </w:rPr>
            </w:pPr>
            <w:r w:rsidRPr="00112366">
              <w:rPr>
                <w:rFonts w:ascii="Meiryo UI" w:eastAsia="Meiryo UI" w:hAnsi="Meiryo UI" w:cs="Meiryo UI" w:hint="eastAsia"/>
                <w:sz w:val="20"/>
              </w:rPr>
              <w:t>住所</w:t>
            </w:r>
          </w:p>
        </w:tc>
        <w:tc>
          <w:tcPr>
            <w:tcW w:w="6771" w:type="dxa"/>
          </w:tcPr>
          <w:p w14:paraId="522972E2" w14:textId="77777777" w:rsidR="00A3524E" w:rsidRPr="00112366" w:rsidRDefault="00A3524E">
            <w:pPr>
              <w:rPr>
                <w:rFonts w:ascii="Meiryo UI" w:eastAsia="Meiryo UI" w:hAnsi="Meiryo UI" w:cs="Meiryo UI"/>
                <w:sz w:val="20"/>
              </w:rPr>
            </w:pPr>
          </w:p>
          <w:p w14:paraId="46F548E7" w14:textId="77777777" w:rsidR="00A3524E" w:rsidRPr="00112366" w:rsidRDefault="00A3524E">
            <w:pPr>
              <w:rPr>
                <w:rFonts w:ascii="Meiryo UI" w:eastAsia="Meiryo UI" w:hAnsi="Meiryo UI" w:cs="Meiryo UI"/>
                <w:sz w:val="20"/>
              </w:rPr>
            </w:pPr>
          </w:p>
        </w:tc>
      </w:tr>
      <w:tr w:rsidR="00A3524E" w:rsidRPr="00112366" w14:paraId="16643E98" w14:textId="77777777" w:rsidTr="002B0FD3">
        <w:trPr>
          <w:trHeight w:val="177"/>
        </w:trPr>
        <w:tc>
          <w:tcPr>
            <w:tcW w:w="1701" w:type="dxa"/>
          </w:tcPr>
          <w:p w14:paraId="0962C316" w14:textId="1A3DBAA3" w:rsidR="00A3524E" w:rsidRPr="00112366" w:rsidRDefault="00A3524E">
            <w:pPr>
              <w:rPr>
                <w:rFonts w:ascii="Meiryo UI" w:eastAsia="Meiryo UI" w:hAnsi="Meiryo UI" w:cs="Meiryo UI"/>
                <w:sz w:val="20"/>
              </w:rPr>
            </w:pPr>
            <w:r w:rsidRPr="00112366">
              <w:rPr>
                <w:rFonts w:ascii="Meiryo UI" w:eastAsia="Meiryo UI" w:hAnsi="Meiryo UI" w:cs="Meiryo UI" w:hint="eastAsia"/>
                <w:sz w:val="20"/>
              </w:rPr>
              <w:t>会社名</w:t>
            </w:r>
          </w:p>
        </w:tc>
        <w:tc>
          <w:tcPr>
            <w:tcW w:w="6771" w:type="dxa"/>
          </w:tcPr>
          <w:p w14:paraId="5622B2BF" w14:textId="77777777" w:rsidR="00A3524E" w:rsidRPr="00112366" w:rsidRDefault="00A3524E">
            <w:pPr>
              <w:rPr>
                <w:rFonts w:ascii="Meiryo UI" w:eastAsia="Meiryo UI" w:hAnsi="Meiryo UI" w:cs="Meiryo UI"/>
                <w:sz w:val="20"/>
              </w:rPr>
            </w:pPr>
          </w:p>
          <w:p w14:paraId="2CE2DDD0" w14:textId="77777777" w:rsidR="00A3524E" w:rsidRPr="00112366" w:rsidRDefault="00A3524E">
            <w:pPr>
              <w:rPr>
                <w:rFonts w:ascii="Meiryo UI" w:eastAsia="Meiryo UI" w:hAnsi="Meiryo UI" w:cs="Meiryo UI"/>
                <w:sz w:val="20"/>
              </w:rPr>
            </w:pPr>
          </w:p>
        </w:tc>
      </w:tr>
      <w:tr w:rsidR="00A3524E" w:rsidRPr="00112366" w14:paraId="5E6220D4" w14:textId="77777777" w:rsidTr="002B0FD3">
        <w:trPr>
          <w:trHeight w:val="234"/>
        </w:trPr>
        <w:tc>
          <w:tcPr>
            <w:tcW w:w="1701" w:type="dxa"/>
          </w:tcPr>
          <w:p w14:paraId="1EC21261" w14:textId="27047305" w:rsidR="00A3524E" w:rsidRPr="00112366" w:rsidRDefault="00A3524E">
            <w:pPr>
              <w:rPr>
                <w:rFonts w:ascii="Meiryo UI" w:eastAsia="Meiryo UI" w:hAnsi="Meiryo UI" w:cs="Meiryo UI"/>
                <w:sz w:val="20"/>
              </w:rPr>
            </w:pPr>
            <w:r w:rsidRPr="00112366">
              <w:rPr>
                <w:rFonts w:ascii="Meiryo UI" w:eastAsia="Meiryo UI" w:hAnsi="Meiryo UI" w:cs="Meiryo UI" w:hint="eastAsia"/>
                <w:sz w:val="20"/>
              </w:rPr>
              <w:t>代表者名</w:t>
            </w:r>
          </w:p>
        </w:tc>
        <w:tc>
          <w:tcPr>
            <w:tcW w:w="6771" w:type="dxa"/>
          </w:tcPr>
          <w:p w14:paraId="1286BD8E" w14:textId="77777777" w:rsidR="00A3524E" w:rsidRPr="00112366" w:rsidRDefault="00A3524E">
            <w:pPr>
              <w:rPr>
                <w:rFonts w:ascii="Meiryo UI" w:eastAsia="Meiryo UI" w:hAnsi="Meiryo UI" w:cs="Meiryo UI"/>
                <w:sz w:val="20"/>
              </w:rPr>
            </w:pPr>
          </w:p>
          <w:p w14:paraId="1647DFD1" w14:textId="77777777" w:rsidR="00A3524E" w:rsidRPr="00112366" w:rsidRDefault="00A3524E">
            <w:pPr>
              <w:rPr>
                <w:rFonts w:ascii="Meiryo UI" w:eastAsia="Meiryo UI" w:hAnsi="Meiryo UI" w:cs="Meiryo UI"/>
                <w:sz w:val="20"/>
              </w:rPr>
            </w:pPr>
          </w:p>
        </w:tc>
      </w:tr>
      <w:tr w:rsidR="00A3524E" w:rsidRPr="00112366" w14:paraId="38BAFFCA" w14:textId="77777777" w:rsidTr="002B0FD3">
        <w:trPr>
          <w:trHeight w:val="118"/>
        </w:trPr>
        <w:tc>
          <w:tcPr>
            <w:tcW w:w="1701" w:type="dxa"/>
          </w:tcPr>
          <w:p w14:paraId="75923EED" w14:textId="3005416E" w:rsidR="00A3524E" w:rsidRPr="00112366" w:rsidRDefault="00A3524E">
            <w:pPr>
              <w:rPr>
                <w:rFonts w:ascii="Meiryo UI" w:eastAsia="Meiryo UI" w:hAnsi="Meiryo UI" w:cs="Meiryo UI"/>
                <w:sz w:val="20"/>
              </w:rPr>
            </w:pPr>
            <w:r w:rsidRPr="00112366">
              <w:rPr>
                <w:rFonts w:ascii="Meiryo UI" w:eastAsia="Meiryo UI" w:hAnsi="Meiryo UI" w:cs="Meiryo UI" w:hint="eastAsia"/>
                <w:sz w:val="20"/>
              </w:rPr>
              <w:t>取材責任者名</w:t>
            </w:r>
          </w:p>
        </w:tc>
        <w:tc>
          <w:tcPr>
            <w:tcW w:w="6771" w:type="dxa"/>
          </w:tcPr>
          <w:p w14:paraId="5DC8DCF0" w14:textId="77777777" w:rsidR="00A3524E" w:rsidRPr="00112366" w:rsidRDefault="00A3524E">
            <w:pPr>
              <w:rPr>
                <w:rFonts w:ascii="Meiryo UI" w:eastAsia="Meiryo UI" w:hAnsi="Meiryo UI" w:cs="Meiryo UI"/>
                <w:sz w:val="20"/>
              </w:rPr>
            </w:pPr>
          </w:p>
          <w:p w14:paraId="0685091B" w14:textId="77777777" w:rsidR="002B0FD3" w:rsidRPr="00112366" w:rsidRDefault="002B0FD3">
            <w:pPr>
              <w:rPr>
                <w:rFonts w:ascii="Meiryo UI" w:eastAsia="Meiryo UI" w:hAnsi="Meiryo UI" w:cs="Meiryo UI"/>
                <w:sz w:val="20"/>
              </w:rPr>
            </w:pPr>
          </w:p>
        </w:tc>
      </w:tr>
      <w:tr w:rsidR="00A3524E" w:rsidRPr="00112366" w14:paraId="3B758CEF" w14:textId="77777777" w:rsidTr="002B0FD3">
        <w:trPr>
          <w:trHeight w:val="59"/>
        </w:trPr>
        <w:tc>
          <w:tcPr>
            <w:tcW w:w="1701" w:type="dxa"/>
          </w:tcPr>
          <w:p w14:paraId="78F3BDF3" w14:textId="5248C811" w:rsidR="00A3524E" w:rsidRPr="00112366" w:rsidRDefault="00A3524E">
            <w:pPr>
              <w:rPr>
                <w:rFonts w:ascii="Meiryo UI" w:eastAsia="Meiryo UI" w:hAnsi="Meiryo UI" w:cs="Meiryo UI"/>
                <w:sz w:val="20"/>
              </w:rPr>
            </w:pPr>
            <w:r w:rsidRPr="00112366">
              <w:rPr>
                <w:rFonts w:ascii="Meiryo UI" w:eastAsia="Meiryo UI" w:hAnsi="Meiryo UI" w:cs="Meiryo UI" w:hint="eastAsia"/>
                <w:sz w:val="20"/>
              </w:rPr>
              <w:t>電話</w:t>
            </w:r>
          </w:p>
        </w:tc>
        <w:tc>
          <w:tcPr>
            <w:tcW w:w="6771" w:type="dxa"/>
          </w:tcPr>
          <w:p w14:paraId="39CAFDC0" w14:textId="77777777" w:rsidR="00A3524E" w:rsidRPr="00112366" w:rsidRDefault="00A3524E">
            <w:pPr>
              <w:rPr>
                <w:rFonts w:ascii="Meiryo UI" w:eastAsia="Meiryo UI" w:hAnsi="Meiryo UI" w:cs="Meiryo UI"/>
                <w:sz w:val="20"/>
              </w:rPr>
            </w:pPr>
          </w:p>
        </w:tc>
      </w:tr>
      <w:tr w:rsidR="00A3524E" w:rsidRPr="00112366" w14:paraId="39EE0A4F" w14:textId="77777777" w:rsidTr="002B0FD3">
        <w:trPr>
          <w:trHeight w:val="175"/>
        </w:trPr>
        <w:tc>
          <w:tcPr>
            <w:tcW w:w="1701" w:type="dxa"/>
          </w:tcPr>
          <w:p w14:paraId="27AC9307" w14:textId="074957F1" w:rsidR="00A3524E" w:rsidRPr="00112366" w:rsidRDefault="00A3524E">
            <w:pPr>
              <w:rPr>
                <w:rFonts w:ascii="Meiryo UI" w:eastAsia="Meiryo UI" w:hAnsi="Meiryo UI" w:cs="Meiryo UI"/>
                <w:sz w:val="20"/>
              </w:rPr>
            </w:pPr>
            <w:r w:rsidRPr="00112366">
              <w:rPr>
                <w:rFonts w:ascii="Meiryo UI" w:eastAsia="Meiryo UI" w:hAnsi="Meiryo UI" w:cs="Meiryo UI" w:hint="eastAsia"/>
                <w:sz w:val="20"/>
              </w:rPr>
              <w:t>E-mail</w:t>
            </w:r>
          </w:p>
        </w:tc>
        <w:tc>
          <w:tcPr>
            <w:tcW w:w="6771" w:type="dxa"/>
          </w:tcPr>
          <w:p w14:paraId="22914418" w14:textId="77777777" w:rsidR="00A3524E" w:rsidRPr="00112366" w:rsidRDefault="00A3524E">
            <w:pPr>
              <w:rPr>
                <w:rFonts w:ascii="Meiryo UI" w:eastAsia="Meiryo UI" w:hAnsi="Meiryo UI" w:cs="Meiryo UI"/>
                <w:sz w:val="20"/>
              </w:rPr>
            </w:pPr>
          </w:p>
        </w:tc>
      </w:tr>
    </w:tbl>
    <w:p w14:paraId="57664B2B" w14:textId="74C5D22B" w:rsidR="00A3524E" w:rsidRPr="00112366" w:rsidRDefault="00A3524E">
      <w:pPr>
        <w:rPr>
          <w:rFonts w:ascii="Meiryo UI" w:eastAsia="Meiryo UI" w:hAnsi="Meiryo UI" w:cs="Meiryo UI"/>
          <w:sz w:val="20"/>
        </w:rPr>
      </w:pPr>
      <w:bookmarkStart w:id="0" w:name="_GoBack"/>
      <w:bookmarkEnd w:id="0"/>
    </w:p>
    <w:p w14:paraId="3AD76ADC" w14:textId="752B6059" w:rsidR="006C1417" w:rsidRPr="00112366" w:rsidRDefault="006C1417">
      <w:pPr>
        <w:rPr>
          <w:rFonts w:ascii="Meiryo UI" w:eastAsia="Meiryo UI" w:hAnsi="Meiryo UI" w:cs="Meiryo UI"/>
        </w:rPr>
      </w:pPr>
    </w:p>
    <w:p w14:paraId="741745F7" w14:textId="6BE98385" w:rsidR="006C1417" w:rsidRPr="00112366" w:rsidRDefault="002B0FD3" w:rsidP="006C1417">
      <w:pPr>
        <w:rPr>
          <w:rFonts w:ascii="Meiryo UI" w:eastAsia="Meiryo UI" w:hAnsi="Meiryo UI" w:cs="Meiryo UI"/>
        </w:rPr>
      </w:pPr>
      <w:r w:rsidRPr="00112366">
        <w:rPr>
          <w:rFonts w:ascii="Meiryo UI" w:eastAsia="Meiryo UI" w:hAnsi="Meiryo UI" w:cs="Meiryo UI" w:hint="eastAsia"/>
        </w:rPr>
        <w:t>取材内容</w:t>
      </w:r>
    </w:p>
    <w:tbl>
      <w:tblPr>
        <w:tblStyle w:val="a3"/>
        <w:tblW w:w="0" w:type="auto"/>
        <w:tblLook w:val="04A0" w:firstRow="1" w:lastRow="0" w:firstColumn="1" w:lastColumn="0" w:noHBand="0" w:noVBand="1"/>
      </w:tblPr>
      <w:tblGrid>
        <w:gridCol w:w="2689"/>
        <w:gridCol w:w="5805"/>
      </w:tblGrid>
      <w:tr w:rsidR="002B0FD3" w:rsidRPr="00112366" w14:paraId="07C6505B" w14:textId="77777777" w:rsidTr="002B0FD3">
        <w:tc>
          <w:tcPr>
            <w:tcW w:w="2689" w:type="dxa"/>
          </w:tcPr>
          <w:p w14:paraId="4D969E9B" w14:textId="110D67CF" w:rsidR="002B0FD3" w:rsidRPr="00112366" w:rsidRDefault="002B0FD3" w:rsidP="002B0FD3">
            <w:pPr>
              <w:rPr>
                <w:rFonts w:ascii="Meiryo UI" w:eastAsia="Meiryo UI" w:hAnsi="Meiryo UI" w:cs="Meiryo UI"/>
              </w:rPr>
            </w:pPr>
            <w:r w:rsidRPr="00112366">
              <w:rPr>
                <w:rFonts w:ascii="Meiryo UI" w:eastAsia="Meiryo UI" w:hAnsi="Meiryo UI" w:cs="Meiryo UI" w:hint="eastAsia"/>
              </w:rPr>
              <w:t>媒体名</w:t>
            </w:r>
          </w:p>
        </w:tc>
        <w:tc>
          <w:tcPr>
            <w:tcW w:w="5805" w:type="dxa"/>
          </w:tcPr>
          <w:p w14:paraId="264F7012" w14:textId="77777777" w:rsidR="002B0FD3" w:rsidRPr="00112366" w:rsidRDefault="002B0FD3" w:rsidP="00E9063C">
            <w:pPr>
              <w:rPr>
                <w:rFonts w:ascii="Meiryo UI" w:eastAsia="Meiryo UI" w:hAnsi="Meiryo UI" w:cs="Meiryo UI"/>
              </w:rPr>
            </w:pPr>
          </w:p>
          <w:p w14:paraId="508B36E8" w14:textId="77777777" w:rsidR="002B0FD3" w:rsidRPr="00112366" w:rsidRDefault="002B0FD3" w:rsidP="00E9063C">
            <w:pPr>
              <w:rPr>
                <w:rFonts w:ascii="Meiryo UI" w:eastAsia="Meiryo UI" w:hAnsi="Meiryo UI" w:cs="Meiryo UI"/>
              </w:rPr>
            </w:pPr>
          </w:p>
        </w:tc>
      </w:tr>
      <w:tr w:rsidR="002B0FD3" w:rsidRPr="00112366" w14:paraId="0518C490" w14:textId="77777777" w:rsidTr="002B0FD3">
        <w:tc>
          <w:tcPr>
            <w:tcW w:w="2689" w:type="dxa"/>
          </w:tcPr>
          <w:p w14:paraId="6CAE7B4E" w14:textId="0B30CEB7" w:rsidR="002B0FD3" w:rsidRPr="00112366" w:rsidRDefault="002B0FD3" w:rsidP="002B0FD3">
            <w:pPr>
              <w:rPr>
                <w:rFonts w:ascii="Meiryo UI" w:eastAsia="Meiryo UI" w:hAnsi="Meiryo UI" w:cs="Meiryo UI"/>
              </w:rPr>
            </w:pPr>
            <w:r w:rsidRPr="00112366">
              <w:rPr>
                <w:rFonts w:ascii="Meiryo UI" w:eastAsia="Meiryo UI" w:hAnsi="Meiryo UI" w:cs="Meiryo UI" w:hint="eastAsia"/>
              </w:rPr>
              <w:t>掲載・放映日時</w:t>
            </w:r>
          </w:p>
        </w:tc>
        <w:tc>
          <w:tcPr>
            <w:tcW w:w="5805" w:type="dxa"/>
          </w:tcPr>
          <w:p w14:paraId="6A77083D" w14:textId="77777777" w:rsidR="002B0FD3" w:rsidRPr="00112366" w:rsidRDefault="002B0FD3" w:rsidP="00E9063C">
            <w:pPr>
              <w:rPr>
                <w:rFonts w:ascii="Meiryo UI" w:eastAsia="Meiryo UI" w:hAnsi="Meiryo UI" w:cs="Meiryo UI"/>
              </w:rPr>
            </w:pPr>
          </w:p>
          <w:p w14:paraId="7CBD4BFB" w14:textId="77777777" w:rsidR="002B0FD3" w:rsidRPr="00112366" w:rsidRDefault="002B0FD3" w:rsidP="00E9063C">
            <w:pPr>
              <w:rPr>
                <w:rFonts w:ascii="Meiryo UI" w:eastAsia="Meiryo UI" w:hAnsi="Meiryo UI" w:cs="Meiryo UI"/>
              </w:rPr>
            </w:pPr>
          </w:p>
        </w:tc>
      </w:tr>
      <w:tr w:rsidR="006C1417" w:rsidRPr="00112366" w14:paraId="158FEA2C" w14:textId="77777777" w:rsidTr="006C1417">
        <w:tc>
          <w:tcPr>
            <w:tcW w:w="2689" w:type="dxa"/>
          </w:tcPr>
          <w:p w14:paraId="7FD75114" w14:textId="5232FC58" w:rsidR="006C1417" w:rsidRPr="00112366" w:rsidRDefault="006C1417" w:rsidP="006C1417">
            <w:pPr>
              <w:rPr>
                <w:rFonts w:ascii="Meiryo UI" w:eastAsia="Meiryo UI" w:hAnsi="Meiryo UI" w:cs="Meiryo UI"/>
              </w:rPr>
            </w:pPr>
            <w:r w:rsidRPr="00112366">
              <w:rPr>
                <w:rFonts w:ascii="Meiryo UI" w:eastAsia="Meiryo UI" w:hAnsi="Meiryo UI" w:cs="Meiryo UI" w:hint="eastAsia"/>
              </w:rPr>
              <w:t>概要</w:t>
            </w:r>
          </w:p>
        </w:tc>
        <w:tc>
          <w:tcPr>
            <w:tcW w:w="5805" w:type="dxa"/>
          </w:tcPr>
          <w:p w14:paraId="0AA8194C" w14:textId="77777777" w:rsidR="006C1417" w:rsidRPr="00112366" w:rsidRDefault="006C1417" w:rsidP="006C1417">
            <w:pPr>
              <w:rPr>
                <w:rFonts w:ascii="Meiryo UI" w:eastAsia="Meiryo UI" w:hAnsi="Meiryo UI" w:cs="Meiryo UI"/>
              </w:rPr>
            </w:pPr>
          </w:p>
          <w:p w14:paraId="27600602" w14:textId="77777777" w:rsidR="006C1417" w:rsidRPr="00112366" w:rsidRDefault="006C1417" w:rsidP="006C1417">
            <w:pPr>
              <w:rPr>
                <w:rFonts w:ascii="Meiryo UI" w:eastAsia="Meiryo UI" w:hAnsi="Meiryo UI" w:cs="Meiryo UI"/>
              </w:rPr>
            </w:pPr>
          </w:p>
          <w:p w14:paraId="09FEA465" w14:textId="77777777" w:rsidR="006C1417" w:rsidRPr="00112366" w:rsidRDefault="006C1417" w:rsidP="006C1417">
            <w:pPr>
              <w:rPr>
                <w:rFonts w:ascii="Meiryo UI" w:eastAsia="Meiryo UI" w:hAnsi="Meiryo UI" w:cs="Meiryo UI"/>
              </w:rPr>
            </w:pPr>
          </w:p>
          <w:p w14:paraId="024E6BF3" w14:textId="08F56D78" w:rsidR="00036A5C" w:rsidRPr="00112366" w:rsidRDefault="00036A5C" w:rsidP="006C1417">
            <w:pPr>
              <w:rPr>
                <w:rFonts w:ascii="Meiryo UI" w:eastAsia="Meiryo UI" w:hAnsi="Meiryo UI" w:cs="Meiryo UI"/>
              </w:rPr>
            </w:pPr>
          </w:p>
        </w:tc>
      </w:tr>
      <w:tr w:rsidR="002B0FD3" w:rsidRPr="00112366" w14:paraId="068FC125" w14:textId="77777777" w:rsidTr="006C1417">
        <w:tc>
          <w:tcPr>
            <w:tcW w:w="2689" w:type="dxa"/>
          </w:tcPr>
          <w:p w14:paraId="1D2EBB4F" w14:textId="4FBD2FDD"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取材対象者</w:t>
            </w:r>
          </w:p>
        </w:tc>
        <w:tc>
          <w:tcPr>
            <w:tcW w:w="5805" w:type="dxa"/>
          </w:tcPr>
          <w:p w14:paraId="765FAEAE" w14:textId="77777777" w:rsidR="002B0FD3" w:rsidRPr="00112366" w:rsidRDefault="002B0FD3" w:rsidP="00E9063C">
            <w:pPr>
              <w:rPr>
                <w:rFonts w:ascii="Meiryo UI" w:eastAsia="Meiryo UI" w:hAnsi="Meiryo UI" w:cs="Meiryo UI"/>
              </w:rPr>
            </w:pPr>
          </w:p>
          <w:p w14:paraId="24D47B6D" w14:textId="77777777" w:rsidR="002B0FD3" w:rsidRPr="00112366" w:rsidRDefault="002B0FD3" w:rsidP="006C1417">
            <w:pPr>
              <w:rPr>
                <w:rFonts w:ascii="Meiryo UI" w:eastAsia="Meiryo UI" w:hAnsi="Meiryo UI" w:cs="Meiryo UI"/>
              </w:rPr>
            </w:pPr>
          </w:p>
        </w:tc>
      </w:tr>
      <w:tr w:rsidR="002B0FD3" w:rsidRPr="00112366" w14:paraId="700BB961" w14:textId="77777777" w:rsidTr="006C1417">
        <w:tc>
          <w:tcPr>
            <w:tcW w:w="2689" w:type="dxa"/>
          </w:tcPr>
          <w:p w14:paraId="4D1769DC" w14:textId="553F9E12" w:rsidR="002B0FD3" w:rsidRPr="00112366" w:rsidRDefault="002B0FD3" w:rsidP="006C1417">
            <w:pPr>
              <w:rPr>
                <w:rFonts w:ascii="Meiryo UI" w:eastAsia="Meiryo UI" w:hAnsi="Meiryo UI" w:cs="Meiryo UI"/>
              </w:rPr>
            </w:pPr>
            <w:r w:rsidRPr="00112366">
              <w:rPr>
                <w:rFonts w:ascii="Meiryo UI" w:eastAsia="Meiryo UI" w:hAnsi="Meiryo UI" w:cs="Meiryo UI" w:hint="eastAsia"/>
              </w:rPr>
              <w:lastRenderedPageBreak/>
              <w:t>問い合わせ内容</w:t>
            </w:r>
          </w:p>
        </w:tc>
        <w:tc>
          <w:tcPr>
            <w:tcW w:w="5805" w:type="dxa"/>
          </w:tcPr>
          <w:p w14:paraId="06D4A868" w14:textId="0F15DAD4" w:rsidR="002B0FD3" w:rsidRPr="00112366" w:rsidRDefault="002B0FD3" w:rsidP="006C1417">
            <w:pPr>
              <w:rPr>
                <w:rFonts w:ascii="Meiryo UI" w:eastAsia="Meiryo UI" w:hAnsi="Meiryo UI" w:cs="Meiryo UI"/>
              </w:rPr>
            </w:pPr>
          </w:p>
          <w:p w14:paraId="5478AF5C" w14:textId="34EC4D0A" w:rsidR="002B0FD3" w:rsidRPr="00112366" w:rsidRDefault="002B0FD3" w:rsidP="006C1417">
            <w:pPr>
              <w:rPr>
                <w:rFonts w:ascii="Meiryo UI" w:eastAsia="Meiryo UI" w:hAnsi="Meiryo UI" w:cs="Meiryo UI"/>
              </w:rPr>
            </w:pPr>
          </w:p>
          <w:p w14:paraId="685452B2" w14:textId="77777777" w:rsidR="002B0FD3" w:rsidRPr="00112366" w:rsidRDefault="002B0FD3" w:rsidP="006C1417">
            <w:pPr>
              <w:rPr>
                <w:rFonts w:ascii="Meiryo UI" w:eastAsia="Meiryo UI" w:hAnsi="Meiryo UI" w:cs="Meiryo UI"/>
              </w:rPr>
            </w:pPr>
          </w:p>
          <w:p w14:paraId="5B8F4A05" w14:textId="77777777" w:rsidR="002B0FD3" w:rsidRPr="00112366" w:rsidRDefault="002B0FD3" w:rsidP="006C1417">
            <w:pPr>
              <w:rPr>
                <w:rFonts w:ascii="Meiryo UI" w:eastAsia="Meiryo UI" w:hAnsi="Meiryo UI" w:cs="Meiryo UI"/>
              </w:rPr>
            </w:pPr>
          </w:p>
          <w:p w14:paraId="1644FF88" w14:textId="274D4CFD" w:rsidR="002B0FD3" w:rsidRPr="00112366" w:rsidRDefault="002B0FD3" w:rsidP="006C1417">
            <w:pPr>
              <w:rPr>
                <w:rFonts w:ascii="Meiryo UI" w:eastAsia="Meiryo UI" w:hAnsi="Meiryo UI" w:cs="Meiryo UI"/>
              </w:rPr>
            </w:pPr>
          </w:p>
        </w:tc>
      </w:tr>
      <w:tr w:rsidR="002B0FD3" w:rsidRPr="00112366" w14:paraId="175266D0" w14:textId="77777777" w:rsidTr="006C1417">
        <w:tc>
          <w:tcPr>
            <w:tcW w:w="2689" w:type="dxa"/>
          </w:tcPr>
          <w:p w14:paraId="0CD3A831" w14:textId="111EDFE5"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別紙資料の有無</w:t>
            </w:r>
          </w:p>
        </w:tc>
        <w:tc>
          <w:tcPr>
            <w:tcW w:w="5805" w:type="dxa"/>
          </w:tcPr>
          <w:p w14:paraId="34991F11" w14:textId="77777777"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有　・　無</w:t>
            </w:r>
          </w:p>
          <w:p w14:paraId="2EE80D49" w14:textId="5B6108BD"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※ある場合は添付して送付ください。</w:t>
            </w:r>
          </w:p>
        </w:tc>
      </w:tr>
      <w:tr w:rsidR="002B0FD3" w:rsidRPr="00112366" w14:paraId="6DAA4F24" w14:textId="77777777" w:rsidTr="006C1417">
        <w:tc>
          <w:tcPr>
            <w:tcW w:w="2689" w:type="dxa"/>
          </w:tcPr>
          <w:p w14:paraId="6465C52A" w14:textId="33221293"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取材予定日</w:t>
            </w:r>
          </w:p>
          <w:p w14:paraId="4F3F035E" w14:textId="596A42A7"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（可能なら複数）</w:t>
            </w:r>
          </w:p>
        </w:tc>
        <w:tc>
          <w:tcPr>
            <w:tcW w:w="5805" w:type="dxa"/>
          </w:tcPr>
          <w:p w14:paraId="22B6AE8C" w14:textId="302A5EA6" w:rsidR="002B0FD3" w:rsidRPr="00112366" w:rsidRDefault="002B0FD3" w:rsidP="00B448EB">
            <w:pPr>
              <w:pStyle w:val="a4"/>
              <w:numPr>
                <w:ilvl w:val="0"/>
                <w:numId w:val="1"/>
              </w:numPr>
              <w:ind w:leftChars="0"/>
              <w:rPr>
                <w:rFonts w:ascii="Meiryo UI" w:eastAsia="Meiryo UI" w:hAnsi="Meiryo UI" w:cs="Meiryo UI"/>
              </w:rPr>
            </w:pPr>
            <w:r w:rsidRPr="00112366">
              <w:rPr>
                <w:rFonts w:ascii="Meiryo UI" w:eastAsia="Meiryo UI" w:hAnsi="Meiryo UI" w:cs="Meiryo UI" w:hint="eastAsia"/>
              </w:rPr>
              <w:t xml:space="preserve">　    年   　月   　日　　　00：00～00：00</w:t>
            </w:r>
          </w:p>
          <w:p w14:paraId="6872D99F" w14:textId="484128D3" w:rsidR="002B0FD3" w:rsidRPr="00112366" w:rsidRDefault="002B0FD3" w:rsidP="002B0FD3">
            <w:pPr>
              <w:pStyle w:val="a4"/>
              <w:numPr>
                <w:ilvl w:val="0"/>
                <w:numId w:val="1"/>
              </w:numPr>
              <w:ind w:leftChars="0"/>
              <w:rPr>
                <w:rFonts w:ascii="Meiryo UI" w:eastAsia="Meiryo UI" w:hAnsi="Meiryo UI" w:cs="Meiryo UI"/>
              </w:rPr>
            </w:pPr>
            <w:r w:rsidRPr="00112366">
              <w:rPr>
                <w:rFonts w:ascii="Meiryo UI" w:eastAsia="Meiryo UI" w:hAnsi="Meiryo UI" w:cs="Meiryo UI" w:hint="eastAsia"/>
              </w:rPr>
              <w:t xml:space="preserve"> 　   年 　  月   　日　　　00：00～00：00</w:t>
            </w:r>
          </w:p>
          <w:p w14:paraId="0D142FF3" w14:textId="68D6345B" w:rsidR="002B0FD3" w:rsidRPr="00112366" w:rsidRDefault="002B0FD3" w:rsidP="002B0FD3">
            <w:pPr>
              <w:pStyle w:val="a4"/>
              <w:numPr>
                <w:ilvl w:val="0"/>
                <w:numId w:val="1"/>
              </w:numPr>
              <w:ind w:leftChars="0"/>
              <w:rPr>
                <w:rFonts w:ascii="Meiryo UI" w:eastAsia="Meiryo UI" w:hAnsi="Meiryo UI" w:cs="Meiryo UI"/>
              </w:rPr>
            </w:pPr>
            <w:r w:rsidRPr="00112366">
              <w:rPr>
                <w:rFonts w:ascii="Meiryo UI" w:eastAsia="Meiryo UI" w:hAnsi="Meiryo UI" w:cs="Meiryo UI" w:hint="eastAsia"/>
              </w:rPr>
              <w:t xml:space="preserve"> 　   年   　月　   日　　　00：00～00：00</w:t>
            </w:r>
          </w:p>
          <w:p w14:paraId="3F7103C4" w14:textId="44BE04AA" w:rsidR="002B0FD3" w:rsidRPr="00112366" w:rsidRDefault="002B0FD3" w:rsidP="002B0FD3">
            <w:pPr>
              <w:pStyle w:val="a4"/>
              <w:ind w:leftChars="0" w:left="420"/>
              <w:rPr>
                <w:rFonts w:ascii="Meiryo UI" w:eastAsia="Meiryo UI" w:hAnsi="Meiryo UI" w:cs="Meiryo UI"/>
              </w:rPr>
            </w:pPr>
          </w:p>
        </w:tc>
      </w:tr>
      <w:tr w:rsidR="002B0FD3" w:rsidRPr="00112366" w14:paraId="5E8C611F" w14:textId="77777777" w:rsidTr="006C1417">
        <w:tc>
          <w:tcPr>
            <w:tcW w:w="2689" w:type="dxa"/>
          </w:tcPr>
          <w:p w14:paraId="39AB0938" w14:textId="3727A78C"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取材予定場所</w:t>
            </w:r>
          </w:p>
        </w:tc>
        <w:tc>
          <w:tcPr>
            <w:tcW w:w="5805" w:type="dxa"/>
          </w:tcPr>
          <w:p w14:paraId="78676632" w14:textId="77777777" w:rsidR="002B0FD3" w:rsidRPr="00112366" w:rsidRDefault="002B0FD3" w:rsidP="006C1417">
            <w:pPr>
              <w:rPr>
                <w:rFonts w:ascii="Meiryo UI" w:eastAsia="Meiryo UI" w:hAnsi="Meiryo UI" w:cs="Meiryo UI"/>
              </w:rPr>
            </w:pPr>
          </w:p>
          <w:p w14:paraId="718D8DF8" w14:textId="77777777" w:rsidR="002B0FD3" w:rsidRPr="00112366" w:rsidRDefault="002B0FD3" w:rsidP="006C1417">
            <w:pPr>
              <w:rPr>
                <w:rFonts w:ascii="Meiryo UI" w:eastAsia="Meiryo UI" w:hAnsi="Meiryo UI" w:cs="Meiryo UI"/>
              </w:rPr>
            </w:pPr>
          </w:p>
        </w:tc>
      </w:tr>
      <w:tr w:rsidR="002B0FD3" w:rsidRPr="00112366" w14:paraId="3E253C00" w14:textId="77777777" w:rsidTr="006C1417">
        <w:tc>
          <w:tcPr>
            <w:tcW w:w="2689" w:type="dxa"/>
          </w:tcPr>
          <w:p w14:paraId="0B49452F" w14:textId="77777777"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謝礼の有無</w:t>
            </w:r>
          </w:p>
          <w:p w14:paraId="42C52E73" w14:textId="2011BCF5" w:rsidR="002B0FD3" w:rsidRPr="00112366" w:rsidRDefault="002B0FD3" w:rsidP="006C1417">
            <w:pPr>
              <w:rPr>
                <w:rFonts w:ascii="Meiryo UI" w:eastAsia="Meiryo UI" w:hAnsi="Meiryo UI" w:cs="Meiryo UI"/>
              </w:rPr>
            </w:pPr>
          </w:p>
        </w:tc>
        <w:tc>
          <w:tcPr>
            <w:tcW w:w="5805" w:type="dxa"/>
          </w:tcPr>
          <w:p w14:paraId="2193CCD1" w14:textId="0A7EC368"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有（　　　　　　　円　）　・　無</w:t>
            </w:r>
          </w:p>
        </w:tc>
      </w:tr>
      <w:tr w:rsidR="002B0FD3" w:rsidRPr="00112366" w14:paraId="6902FD75" w14:textId="77777777" w:rsidTr="002B0FD3">
        <w:trPr>
          <w:trHeight w:val="750"/>
        </w:trPr>
        <w:tc>
          <w:tcPr>
            <w:tcW w:w="2689" w:type="dxa"/>
          </w:tcPr>
          <w:p w14:paraId="344E622E" w14:textId="5402D243"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来院人数</w:t>
            </w:r>
          </w:p>
        </w:tc>
        <w:tc>
          <w:tcPr>
            <w:tcW w:w="5805" w:type="dxa"/>
          </w:tcPr>
          <w:p w14:paraId="60B32AD0" w14:textId="77777777" w:rsidR="002B0FD3" w:rsidRPr="00112366" w:rsidRDefault="002B0FD3" w:rsidP="006C1417">
            <w:pPr>
              <w:rPr>
                <w:rFonts w:ascii="Meiryo UI" w:eastAsia="Meiryo UI" w:hAnsi="Meiryo UI" w:cs="Meiryo UI"/>
              </w:rPr>
            </w:pPr>
          </w:p>
          <w:p w14:paraId="3E193B41" w14:textId="6FE15092" w:rsidR="002B0FD3" w:rsidRPr="00112366" w:rsidRDefault="002B0FD3" w:rsidP="006C1417">
            <w:pPr>
              <w:rPr>
                <w:rFonts w:ascii="Meiryo UI" w:eastAsia="Meiryo UI" w:hAnsi="Meiryo UI" w:cs="Meiryo UI"/>
              </w:rPr>
            </w:pPr>
          </w:p>
        </w:tc>
      </w:tr>
      <w:tr w:rsidR="002B0FD3" w:rsidRPr="00112366" w14:paraId="31F27359" w14:textId="77777777" w:rsidTr="006C1417">
        <w:tc>
          <w:tcPr>
            <w:tcW w:w="2689" w:type="dxa"/>
          </w:tcPr>
          <w:p w14:paraId="4F717A4B" w14:textId="73466798"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掲載内容の事前確認</w:t>
            </w:r>
          </w:p>
        </w:tc>
        <w:tc>
          <w:tcPr>
            <w:tcW w:w="5805" w:type="dxa"/>
          </w:tcPr>
          <w:p w14:paraId="5224C16C" w14:textId="77777777"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可　・　否</w:t>
            </w:r>
          </w:p>
          <w:p w14:paraId="4F6D5F6B" w14:textId="7895BCE9" w:rsidR="002B0FD3" w:rsidRPr="00112366" w:rsidRDefault="002B0FD3" w:rsidP="006C1417">
            <w:pPr>
              <w:rPr>
                <w:rFonts w:ascii="Meiryo UI" w:eastAsia="Meiryo UI" w:hAnsi="Meiryo UI" w:cs="Meiryo UI"/>
              </w:rPr>
            </w:pPr>
          </w:p>
        </w:tc>
      </w:tr>
      <w:tr w:rsidR="002B0FD3" w:rsidRPr="00112366" w14:paraId="6AB3A111" w14:textId="77777777" w:rsidTr="006C1417">
        <w:tc>
          <w:tcPr>
            <w:tcW w:w="2689" w:type="dxa"/>
          </w:tcPr>
          <w:p w14:paraId="7DBF6DD0" w14:textId="1D24AA9A" w:rsidR="002B0FD3" w:rsidRPr="00112366" w:rsidRDefault="002B0FD3" w:rsidP="006C1417">
            <w:pPr>
              <w:rPr>
                <w:rFonts w:ascii="Meiryo UI" w:eastAsia="Meiryo UI" w:hAnsi="Meiryo UI" w:cs="Meiryo UI"/>
              </w:rPr>
            </w:pPr>
            <w:r w:rsidRPr="00112366">
              <w:rPr>
                <w:rFonts w:ascii="Meiryo UI" w:eastAsia="Meiryo UI" w:hAnsi="Meiryo UI" w:cs="Meiryo UI" w:hint="eastAsia"/>
              </w:rPr>
              <w:t>掲載記事等の転載可否</w:t>
            </w:r>
          </w:p>
        </w:tc>
        <w:tc>
          <w:tcPr>
            <w:tcW w:w="5805" w:type="dxa"/>
          </w:tcPr>
          <w:p w14:paraId="671D40BF" w14:textId="77777777" w:rsidR="002B0FD3" w:rsidRPr="00112366" w:rsidRDefault="002B0FD3" w:rsidP="006C1417">
            <w:pPr>
              <w:rPr>
                <w:rFonts w:ascii="Meiryo UI" w:eastAsia="Meiryo UI" w:hAnsi="Meiryo UI" w:cs="Meiryo UI"/>
              </w:rPr>
            </w:pPr>
          </w:p>
          <w:p w14:paraId="33E4C704" w14:textId="77777777" w:rsidR="002B0FD3" w:rsidRPr="00112366" w:rsidRDefault="002B0FD3" w:rsidP="006C1417">
            <w:pPr>
              <w:rPr>
                <w:rFonts w:ascii="Meiryo UI" w:eastAsia="Meiryo UI" w:hAnsi="Meiryo UI" w:cs="Meiryo UI"/>
              </w:rPr>
            </w:pPr>
          </w:p>
        </w:tc>
      </w:tr>
      <w:tr w:rsidR="002B0FD3" w:rsidRPr="00112366" w14:paraId="68725A10" w14:textId="77777777" w:rsidTr="006C1417">
        <w:tc>
          <w:tcPr>
            <w:tcW w:w="2689" w:type="dxa"/>
          </w:tcPr>
          <w:p w14:paraId="0DE44BBA" w14:textId="6628E54E" w:rsidR="002B0FD3" w:rsidRPr="00112366" w:rsidRDefault="002B0FD3" w:rsidP="00225123">
            <w:pPr>
              <w:rPr>
                <w:rFonts w:ascii="Meiryo UI" w:eastAsia="Meiryo UI" w:hAnsi="Meiryo UI" w:cs="Meiryo UI"/>
              </w:rPr>
            </w:pPr>
            <w:r w:rsidRPr="00112366">
              <w:rPr>
                <w:rFonts w:ascii="Meiryo UI" w:eastAsia="Meiryo UI" w:hAnsi="Meiryo UI" w:cs="Meiryo UI" w:hint="eastAsia"/>
              </w:rPr>
              <w:t>可能な場合の転載場所</w:t>
            </w:r>
          </w:p>
        </w:tc>
        <w:tc>
          <w:tcPr>
            <w:tcW w:w="5805" w:type="dxa"/>
          </w:tcPr>
          <w:p w14:paraId="0A39DA24" w14:textId="6F264A56" w:rsidR="002B0FD3" w:rsidRPr="00112366" w:rsidRDefault="002B0FD3" w:rsidP="00225123">
            <w:pPr>
              <w:rPr>
                <w:rFonts w:ascii="Meiryo UI" w:eastAsia="Meiryo UI" w:hAnsi="Meiryo UI" w:cs="Meiryo UI"/>
              </w:rPr>
            </w:pPr>
            <w:r w:rsidRPr="00112366">
              <w:rPr>
                <w:rFonts w:ascii="Meiryo UI" w:eastAsia="Meiryo UI" w:hAnsi="Meiryo UI" w:cs="Meiryo UI" w:hint="eastAsia"/>
              </w:rPr>
              <w:t>WEBサイト ／ イントラネット  ／　広報誌</w:t>
            </w:r>
          </w:p>
        </w:tc>
      </w:tr>
    </w:tbl>
    <w:p w14:paraId="51EFF5E8" w14:textId="66081029" w:rsidR="00B448EB" w:rsidRPr="00112366" w:rsidRDefault="00B448EB" w:rsidP="006C1417">
      <w:pPr>
        <w:rPr>
          <w:rFonts w:ascii="Meiryo UI" w:eastAsia="Meiryo UI" w:hAnsi="Meiryo UI" w:cs="Meiryo UI"/>
        </w:rPr>
      </w:pPr>
    </w:p>
    <w:p w14:paraId="0CD0BC56" w14:textId="6849CA88" w:rsidR="00B448EB" w:rsidRPr="00112366" w:rsidRDefault="00B448EB" w:rsidP="002B0FD3">
      <w:pPr>
        <w:widowControl/>
        <w:jc w:val="left"/>
        <w:rPr>
          <w:rFonts w:ascii="Meiryo UI" w:eastAsia="Meiryo UI" w:hAnsi="Meiryo UI" w:cs="Meiryo UI"/>
        </w:rPr>
      </w:pPr>
      <w:r w:rsidRPr="00112366">
        <w:rPr>
          <w:rFonts w:ascii="Meiryo UI" w:eastAsia="Meiryo UI" w:hAnsi="Meiryo UI" w:cs="Meiryo UI"/>
        </w:rPr>
        <w:br w:type="page"/>
      </w:r>
    </w:p>
    <w:p w14:paraId="081B9448" w14:textId="798D0503" w:rsidR="00912B55" w:rsidRDefault="00112366" w:rsidP="00112366">
      <w:pPr>
        <w:jc w:val="center"/>
        <w:rPr>
          <w:rFonts w:ascii="Meiryo UI" w:eastAsia="Meiryo UI" w:hAnsi="Meiryo UI" w:cs="Meiryo UI"/>
          <w:b/>
        </w:rPr>
      </w:pPr>
      <w:r w:rsidRPr="00112366">
        <w:rPr>
          <w:rFonts w:ascii="Meiryo UI" w:eastAsia="Meiryo UI" w:hAnsi="Meiryo UI" w:cs="Meiryo UI" w:hint="eastAsia"/>
          <w:b/>
        </w:rPr>
        <w:lastRenderedPageBreak/>
        <w:t>注意事項確認書</w:t>
      </w:r>
    </w:p>
    <w:p w14:paraId="32064AF6" w14:textId="77777777" w:rsidR="00112366" w:rsidRPr="00112366" w:rsidRDefault="00112366" w:rsidP="00112366">
      <w:pPr>
        <w:jc w:val="center"/>
        <w:rPr>
          <w:rFonts w:ascii="Meiryo UI" w:eastAsia="Meiryo UI" w:hAnsi="Meiryo UI" w:cs="Meiryo UI"/>
          <w:b/>
        </w:rPr>
      </w:pPr>
    </w:p>
    <w:p w14:paraId="6BF53737" w14:textId="25779DB0" w:rsidR="00912B55" w:rsidRPr="00112366" w:rsidRDefault="00ED5199" w:rsidP="00ED5199">
      <w:pPr>
        <w:pStyle w:val="a4"/>
        <w:numPr>
          <w:ilvl w:val="0"/>
          <w:numId w:val="5"/>
        </w:numPr>
        <w:ind w:leftChars="0"/>
        <w:rPr>
          <w:rFonts w:ascii="Meiryo UI" w:eastAsia="Meiryo UI" w:hAnsi="Meiryo UI" w:cs="Meiryo UI"/>
        </w:rPr>
      </w:pPr>
      <w:r w:rsidRPr="00112366">
        <w:rPr>
          <w:rFonts w:ascii="Meiryo UI" w:eastAsia="Meiryo UI" w:hAnsi="Meiryo UI" w:cs="Meiryo UI" w:hint="eastAsia"/>
        </w:rPr>
        <w:t>取材に関しては、診療の妨げや患者さん</w:t>
      </w:r>
      <w:r w:rsidR="00092BF1" w:rsidRPr="00112366">
        <w:rPr>
          <w:rFonts w:ascii="Meiryo UI" w:eastAsia="Meiryo UI" w:hAnsi="Meiryo UI" w:cs="Meiryo UI" w:hint="eastAsia"/>
        </w:rPr>
        <w:t>ならびに</w:t>
      </w:r>
      <w:r w:rsidRPr="00112366">
        <w:rPr>
          <w:rFonts w:ascii="Meiryo UI" w:eastAsia="Meiryo UI" w:hAnsi="Meiryo UI" w:cs="Meiryo UI" w:hint="eastAsia"/>
        </w:rPr>
        <w:t>患者さんご家族など来院者</w:t>
      </w:r>
      <w:r w:rsidR="00092BF1" w:rsidRPr="00112366">
        <w:rPr>
          <w:rFonts w:ascii="Meiryo UI" w:eastAsia="Meiryo UI" w:hAnsi="Meiryo UI" w:cs="Meiryo UI" w:hint="eastAsia"/>
        </w:rPr>
        <w:t>および職員のプライバシーに十分ご配慮ください。</w:t>
      </w:r>
    </w:p>
    <w:p w14:paraId="78E92866" w14:textId="31C2FA45" w:rsidR="00092BF1" w:rsidRPr="00112366" w:rsidRDefault="00092BF1" w:rsidP="00ED5199">
      <w:pPr>
        <w:pStyle w:val="a4"/>
        <w:numPr>
          <w:ilvl w:val="0"/>
          <w:numId w:val="5"/>
        </w:numPr>
        <w:ind w:leftChars="0"/>
        <w:rPr>
          <w:rFonts w:ascii="Meiryo UI" w:eastAsia="Meiryo UI" w:hAnsi="Meiryo UI" w:cs="Meiryo UI"/>
        </w:rPr>
      </w:pPr>
      <w:r w:rsidRPr="00112366">
        <w:rPr>
          <w:rFonts w:ascii="Meiryo UI" w:eastAsia="Meiryo UI" w:hAnsi="Meiryo UI" w:cs="Meiryo UI" w:hint="eastAsia"/>
        </w:rPr>
        <w:t>当院の建物・設備・機器等を破損せぬよう十分ご注意ください。また、取材後は速やかに原状復帰をお願いいたします。</w:t>
      </w:r>
    </w:p>
    <w:p w14:paraId="38724E1B" w14:textId="0B640940" w:rsidR="00225123" w:rsidRPr="00112366" w:rsidRDefault="00225123" w:rsidP="00ED5199">
      <w:pPr>
        <w:pStyle w:val="a4"/>
        <w:numPr>
          <w:ilvl w:val="0"/>
          <w:numId w:val="5"/>
        </w:numPr>
        <w:ind w:leftChars="0"/>
        <w:rPr>
          <w:rFonts w:ascii="Meiryo UI" w:eastAsia="Meiryo UI" w:hAnsi="Meiryo UI" w:cs="Meiryo UI"/>
        </w:rPr>
      </w:pPr>
      <w:r w:rsidRPr="00112366">
        <w:rPr>
          <w:rFonts w:ascii="Meiryo UI" w:eastAsia="Meiryo UI" w:hAnsi="Meiryo UI" w:cs="Meiryo UI" w:hint="eastAsia"/>
        </w:rPr>
        <w:t>取材目的以外で知りえた個人情報や当院に関する情報等の漏えいは固く禁じます。</w:t>
      </w:r>
    </w:p>
    <w:p w14:paraId="6BF44F6A" w14:textId="0D2C87DA" w:rsidR="00303A1A" w:rsidRPr="00112366" w:rsidRDefault="00303A1A" w:rsidP="00ED5199">
      <w:pPr>
        <w:pStyle w:val="a4"/>
        <w:numPr>
          <w:ilvl w:val="0"/>
          <w:numId w:val="5"/>
        </w:numPr>
        <w:ind w:leftChars="0"/>
        <w:rPr>
          <w:rFonts w:ascii="Meiryo UI" w:eastAsia="Meiryo UI" w:hAnsi="Meiryo UI" w:cs="Meiryo UI"/>
        </w:rPr>
      </w:pPr>
      <w:r w:rsidRPr="00112366">
        <w:rPr>
          <w:rFonts w:ascii="Meiryo UI" w:eastAsia="Meiryo UI" w:hAnsi="Meiryo UI" w:cs="Meiryo UI" w:hint="eastAsia"/>
        </w:rPr>
        <w:t>取材で得られた情報は、当院の許可なく本申請の目的以外に使用しないでください。</w:t>
      </w:r>
    </w:p>
    <w:p w14:paraId="200809BA" w14:textId="60B213BF" w:rsidR="00092BF1" w:rsidRPr="00112366" w:rsidRDefault="00092BF1" w:rsidP="00ED5199">
      <w:pPr>
        <w:pStyle w:val="a4"/>
        <w:numPr>
          <w:ilvl w:val="0"/>
          <w:numId w:val="5"/>
        </w:numPr>
        <w:ind w:leftChars="0"/>
        <w:rPr>
          <w:rFonts w:ascii="Meiryo UI" w:eastAsia="Meiryo UI" w:hAnsi="Meiryo UI" w:cs="Meiryo UI"/>
        </w:rPr>
      </w:pPr>
      <w:r w:rsidRPr="00112366">
        <w:rPr>
          <w:rFonts w:ascii="Meiryo UI" w:eastAsia="Meiryo UI" w:hAnsi="Meiryo UI" w:cs="Meiryo UI" w:hint="eastAsia"/>
        </w:rPr>
        <w:t>ご来院の際は、腕章または名札等の着用をお願いいたします。</w:t>
      </w:r>
    </w:p>
    <w:p w14:paraId="10067B1B" w14:textId="64E5EC04" w:rsidR="00294209" w:rsidRPr="00112366" w:rsidRDefault="00294209" w:rsidP="00ED5199">
      <w:pPr>
        <w:pStyle w:val="a4"/>
        <w:numPr>
          <w:ilvl w:val="0"/>
          <w:numId w:val="5"/>
        </w:numPr>
        <w:ind w:leftChars="0"/>
        <w:rPr>
          <w:rFonts w:ascii="Meiryo UI" w:eastAsia="Meiryo UI" w:hAnsi="Meiryo UI" w:cs="Meiryo UI"/>
        </w:rPr>
      </w:pPr>
      <w:r w:rsidRPr="00112366">
        <w:rPr>
          <w:rFonts w:ascii="Meiryo UI" w:eastAsia="Meiryo UI" w:hAnsi="Meiryo UI" w:cs="Meiryo UI" w:hint="eastAsia"/>
        </w:rPr>
        <w:t>放送日・掲載日の事前通知にご協力願います。</w:t>
      </w:r>
    </w:p>
    <w:p w14:paraId="66B93675" w14:textId="65ABAE02" w:rsidR="00273363" w:rsidRPr="00112366" w:rsidRDefault="00294209" w:rsidP="00ED5199">
      <w:pPr>
        <w:pStyle w:val="a4"/>
        <w:numPr>
          <w:ilvl w:val="0"/>
          <w:numId w:val="5"/>
        </w:numPr>
        <w:ind w:leftChars="0"/>
        <w:rPr>
          <w:rFonts w:ascii="Meiryo UI" w:eastAsia="Meiryo UI" w:hAnsi="Meiryo UI" w:cs="Meiryo UI"/>
        </w:rPr>
      </w:pPr>
      <w:r w:rsidRPr="00112366">
        <w:rPr>
          <w:rFonts w:ascii="Meiryo UI" w:eastAsia="Meiryo UI" w:hAnsi="Meiryo UI" w:cs="Meiryo UI" w:hint="eastAsia"/>
        </w:rPr>
        <w:t>後日、成果物（</w:t>
      </w:r>
      <w:r w:rsidR="00273363" w:rsidRPr="00112366">
        <w:rPr>
          <w:rFonts w:ascii="Meiryo UI" w:eastAsia="Meiryo UI" w:hAnsi="Meiryo UI" w:cs="Meiryo UI" w:hint="eastAsia"/>
        </w:rPr>
        <w:t>放映・掲載データ、出版物等</w:t>
      </w:r>
      <w:r w:rsidRPr="00112366">
        <w:rPr>
          <w:rFonts w:ascii="Meiryo UI" w:eastAsia="Meiryo UI" w:hAnsi="Meiryo UI" w:cs="Meiryo UI" w:hint="eastAsia"/>
        </w:rPr>
        <w:t>）のご提供を</w:t>
      </w:r>
      <w:r w:rsidR="00D41783" w:rsidRPr="00112366">
        <w:rPr>
          <w:rFonts w:ascii="Meiryo UI" w:eastAsia="Meiryo UI" w:hAnsi="Meiryo UI" w:cs="Meiryo UI" w:hint="eastAsia"/>
        </w:rPr>
        <w:t>下記まで</w:t>
      </w:r>
      <w:r w:rsidRPr="00112366">
        <w:rPr>
          <w:rFonts w:ascii="Meiryo UI" w:eastAsia="Meiryo UI" w:hAnsi="Meiryo UI" w:cs="Meiryo UI" w:hint="eastAsia"/>
        </w:rPr>
        <w:t>お願い</w:t>
      </w:r>
      <w:r w:rsidR="00A24160" w:rsidRPr="00112366">
        <w:rPr>
          <w:rFonts w:ascii="Meiryo UI" w:eastAsia="Meiryo UI" w:hAnsi="Meiryo UI" w:cs="Meiryo UI" w:hint="eastAsia"/>
        </w:rPr>
        <w:t>申し上げます</w:t>
      </w:r>
      <w:r w:rsidR="00273363" w:rsidRPr="00112366">
        <w:rPr>
          <w:rFonts w:ascii="Meiryo UI" w:eastAsia="Meiryo UI" w:hAnsi="Meiryo UI" w:cs="Meiryo UI" w:hint="eastAsia"/>
        </w:rPr>
        <w:t>。</w:t>
      </w:r>
    </w:p>
    <w:p w14:paraId="0520376F" w14:textId="4A1B00AC" w:rsidR="00225123" w:rsidRPr="00112366" w:rsidRDefault="00225123" w:rsidP="00ED5199">
      <w:pPr>
        <w:pStyle w:val="a4"/>
        <w:numPr>
          <w:ilvl w:val="0"/>
          <w:numId w:val="5"/>
        </w:numPr>
        <w:ind w:leftChars="0"/>
        <w:rPr>
          <w:rFonts w:ascii="Meiryo UI" w:eastAsia="Meiryo UI" w:hAnsi="Meiryo UI" w:cs="Meiryo UI"/>
        </w:rPr>
      </w:pPr>
      <w:r w:rsidRPr="00112366">
        <w:rPr>
          <w:rFonts w:ascii="Meiryo UI" w:eastAsia="Meiryo UI" w:hAnsi="Meiryo UI" w:cs="Meiryo UI" w:hint="eastAsia"/>
        </w:rPr>
        <w:t>その他、取材にあたっては当院</w:t>
      </w:r>
      <w:r w:rsidR="00A24160" w:rsidRPr="00112366">
        <w:rPr>
          <w:rFonts w:ascii="Meiryo UI" w:eastAsia="Meiryo UI" w:hAnsi="Meiryo UI" w:cs="Meiryo UI" w:hint="eastAsia"/>
        </w:rPr>
        <w:t>担当者</w:t>
      </w:r>
      <w:r w:rsidRPr="00112366">
        <w:rPr>
          <w:rFonts w:ascii="Meiryo UI" w:eastAsia="Meiryo UI" w:hAnsi="Meiryo UI" w:cs="Meiryo UI" w:hint="eastAsia"/>
        </w:rPr>
        <w:t>の指示に</w:t>
      </w:r>
      <w:r w:rsidR="00A24160" w:rsidRPr="00112366">
        <w:rPr>
          <w:rFonts w:ascii="Meiryo UI" w:eastAsia="Meiryo UI" w:hAnsi="Meiryo UI" w:cs="Meiryo UI" w:hint="eastAsia"/>
        </w:rPr>
        <w:t>従ってくだい。</w:t>
      </w:r>
    </w:p>
    <w:p w14:paraId="0FE007C8" w14:textId="77777777" w:rsidR="00ED5199" w:rsidRPr="00112366" w:rsidRDefault="00ED5199" w:rsidP="00912B55">
      <w:pPr>
        <w:rPr>
          <w:rFonts w:ascii="Meiryo UI" w:eastAsia="Meiryo UI" w:hAnsi="Meiryo UI" w:cs="Meiryo UI"/>
        </w:rPr>
      </w:pPr>
    </w:p>
    <w:p w14:paraId="2097363C" w14:textId="77777777" w:rsidR="00ED5199" w:rsidRPr="00112366" w:rsidRDefault="00ED5199" w:rsidP="00912B55">
      <w:pPr>
        <w:rPr>
          <w:rFonts w:ascii="Meiryo UI" w:eastAsia="Meiryo UI" w:hAnsi="Meiryo UI" w:cs="Meiryo UI"/>
        </w:rPr>
      </w:pPr>
    </w:p>
    <w:p w14:paraId="64086693" w14:textId="77777777" w:rsidR="00ED5199" w:rsidRPr="00112366" w:rsidRDefault="00ED5199" w:rsidP="00912B55">
      <w:pPr>
        <w:rPr>
          <w:rFonts w:ascii="Meiryo UI" w:eastAsia="Meiryo UI" w:hAnsi="Meiryo UI" w:cs="Meiryo UI"/>
        </w:rPr>
      </w:pPr>
    </w:p>
    <w:p w14:paraId="2837EEF8" w14:textId="77777777" w:rsidR="00A22A0A" w:rsidRPr="00112366" w:rsidRDefault="00A22A0A" w:rsidP="00092BF1">
      <w:pPr>
        <w:ind w:firstLineChars="1550" w:firstLine="3255"/>
        <w:jc w:val="right"/>
        <w:rPr>
          <w:rFonts w:ascii="Meiryo UI" w:eastAsia="Meiryo UI" w:hAnsi="Meiryo UI" w:cs="Meiryo UI"/>
        </w:rPr>
      </w:pPr>
    </w:p>
    <w:p w14:paraId="04D76794" w14:textId="6AB86F7D" w:rsidR="00A22A0A" w:rsidRPr="00112366" w:rsidRDefault="00273363" w:rsidP="00092BF1">
      <w:pPr>
        <w:ind w:firstLineChars="1550" w:firstLine="3255"/>
        <w:jc w:val="right"/>
        <w:rPr>
          <w:rFonts w:ascii="Meiryo UI" w:eastAsia="Meiryo UI" w:hAnsi="Meiryo UI" w:cs="Meiryo UI"/>
        </w:rPr>
      </w:pPr>
      <w:r w:rsidRPr="00112366">
        <w:rPr>
          <w:rFonts w:ascii="Meiryo UI" w:eastAsia="Meiryo UI" w:hAnsi="Meiryo UI" w:cs="Meiryo UI" w:hint="eastAsia"/>
        </w:rPr>
        <w:t>＜お問い合わせ先＞</w:t>
      </w:r>
    </w:p>
    <w:p w14:paraId="22A7E1D7" w14:textId="42623655" w:rsidR="00912B55" w:rsidRPr="00112366" w:rsidRDefault="00912B55" w:rsidP="00092BF1">
      <w:pPr>
        <w:ind w:firstLineChars="1550" w:firstLine="3255"/>
        <w:jc w:val="right"/>
        <w:rPr>
          <w:rFonts w:ascii="Meiryo UI" w:eastAsia="Meiryo UI" w:hAnsi="Meiryo UI" w:cs="Meiryo UI"/>
        </w:rPr>
      </w:pPr>
      <w:r w:rsidRPr="00112366">
        <w:rPr>
          <w:rFonts w:ascii="Meiryo UI" w:eastAsia="Meiryo UI" w:hAnsi="Meiryo UI" w:cs="Meiryo UI" w:hint="eastAsia"/>
        </w:rPr>
        <w:t>済生会横浜市東部病院｜広報推進室</w:t>
      </w:r>
    </w:p>
    <w:p w14:paraId="409A0E03" w14:textId="5E04518B" w:rsidR="00273363" w:rsidRPr="00112366" w:rsidRDefault="00273363" w:rsidP="00273363">
      <w:pPr>
        <w:wordWrap w:val="0"/>
        <w:ind w:firstLineChars="1550" w:firstLine="3255"/>
        <w:jc w:val="right"/>
        <w:rPr>
          <w:rFonts w:ascii="Meiryo UI" w:eastAsia="Meiryo UI" w:hAnsi="Meiryo UI" w:cs="Meiryo UI"/>
        </w:rPr>
      </w:pPr>
      <w:r w:rsidRPr="00112366">
        <w:rPr>
          <w:rFonts w:ascii="Meiryo UI" w:eastAsia="Meiryo UI" w:hAnsi="Meiryo UI" w:cs="Meiryo UI" w:hint="eastAsia"/>
        </w:rPr>
        <w:t>〒230-8765　横浜市鶴見区下末吉3-6-1</w:t>
      </w:r>
    </w:p>
    <w:p w14:paraId="0CB9FE45" w14:textId="58A5C2EA" w:rsidR="00A22A0A" w:rsidRPr="00112366" w:rsidRDefault="00912B55" w:rsidP="00A22A0A">
      <w:pPr>
        <w:wordWrap w:val="0"/>
        <w:jc w:val="right"/>
        <w:rPr>
          <w:rFonts w:ascii="Meiryo UI" w:eastAsia="Meiryo UI" w:hAnsi="Meiryo UI" w:cs="Meiryo UI"/>
        </w:rPr>
      </w:pPr>
      <w:r w:rsidRPr="00112366">
        <w:rPr>
          <w:rFonts w:ascii="Meiryo UI" w:eastAsia="Meiryo UI" w:hAnsi="Meiryo UI" w:cs="Meiryo UI"/>
        </w:rPr>
        <w:t>TEL</w:t>
      </w:r>
      <w:r w:rsidRPr="00112366">
        <w:rPr>
          <w:rFonts w:ascii="Meiryo UI" w:eastAsia="Meiryo UI" w:hAnsi="Meiryo UI" w:cs="Meiryo UI" w:hint="eastAsia"/>
        </w:rPr>
        <w:t>：</w:t>
      </w:r>
      <w:r w:rsidRPr="00112366">
        <w:rPr>
          <w:rFonts w:ascii="Meiryo UI" w:eastAsia="Meiryo UI" w:hAnsi="Meiryo UI" w:cs="Meiryo UI"/>
        </w:rPr>
        <w:t>045-576-3000</w:t>
      </w:r>
      <w:r w:rsidR="00A22A0A" w:rsidRPr="00112366">
        <w:rPr>
          <w:rFonts w:ascii="Meiryo UI" w:eastAsia="Meiryo UI" w:hAnsi="Meiryo UI" w:cs="Meiryo UI" w:hint="eastAsia"/>
        </w:rPr>
        <w:t>(代表)</w:t>
      </w:r>
    </w:p>
    <w:p w14:paraId="660080DC" w14:textId="565C65D2" w:rsidR="00912B55" w:rsidRPr="00112366" w:rsidRDefault="00092BF1" w:rsidP="00092BF1">
      <w:pPr>
        <w:jc w:val="right"/>
        <w:rPr>
          <w:rFonts w:ascii="Meiryo UI" w:eastAsia="Meiryo UI" w:hAnsi="Meiryo UI" w:cs="Meiryo UI"/>
        </w:rPr>
      </w:pPr>
      <w:r w:rsidRPr="00112366">
        <w:rPr>
          <w:rFonts w:ascii="Meiryo UI" w:eastAsia="Meiryo UI" w:hAnsi="Meiryo UI" w:cs="Meiryo UI" w:hint="eastAsia"/>
        </w:rPr>
        <w:t xml:space="preserve">　</w:t>
      </w:r>
      <w:r w:rsidR="00912B55" w:rsidRPr="00112366">
        <w:rPr>
          <w:rFonts w:ascii="Meiryo UI" w:eastAsia="Meiryo UI" w:hAnsi="Meiryo UI" w:cs="Meiryo UI" w:hint="eastAsia"/>
        </w:rPr>
        <w:t>MAIL：</w:t>
      </w:r>
      <w:r w:rsidR="00912B55" w:rsidRPr="00112366">
        <w:rPr>
          <w:rFonts w:ascii="Meiryo UI" w:eastAsia="Meiryo UI" w:hAnsi="Meiryo UI" w:cs="Meiryo UI"/>
        </w:rPr>
        <w:t>koho@tobu.saiseikai.or.jp</w:t>
      </w:r>
    </w:p>
    <w:p w14:paraId="5652D032" w14:textId="77777777" w:rsidR="00A22A0A" w:rsidRPr="00112366" w:rsidRDefault="00A22A0A" w:rsidP="00912B55">
      <w:pPr>
        <w:pBdr>
          <w:bottom w:val="single" w:sz="6" w:space="1" w:color="auto"/>
        </w:pBdr>
        <w:rPr>
          <w:rFonts w:ascii="Meiryo UI" w:eastAsia="Meiryo UI" w:hAnsi="Meiryo UI" w:cs="Meiryo UI"/>
        </w:rPr>
      </w:pPr>
    </w:p>
    <w:p w14:paraId="30489A5D" w14:textId="5B2F2D29" w:rsidR="00092BF1" w:rsidRPr="00112366" w:rsidRDefault="00092BF1" w:rsidP="00912B55">
      <w:pPr>
        <w:rPr>
          <w:rFonts w:ascii="Meiryo UI" w:eastAsia="Meiryo UI" w:hAnsi="Meiryo UI" w:cs="Meiryo UI"/>
        </w:rPr>
      </w:pPr>
      <w:r w:rsidRPr="00112366">
        <w:rPr>
          <w:rFonts w:ascii="Meiryo UI" w:eastAsia="Meiryo UI" w:hAnsi="Meiryo UI" w:cs="Meiryo UI" w:hint="eastAsia"/>
        </w:rPr>
        <w:t>（以下、法人使用</w:t>
      </w:r>
      <w:r w:rsidR="00A22A0A" w:rsidRPr="00112366">
        <w:rPr>
          <w:rFonts w:ascii="Meiryo UI" w:eastAsia="Meiryo UI" w:hAnsi="Meiryo UI" w:cs="Meiryo UI" w:hint="eastAsia"/>
        </w:rPr>
        <w:t>欄）</w:t>
      </w:r>
    </w:p>
    <w:p w14:paraId="43E97E3D" w14:textId="77777777" w:rsidR="00A22A0A" w:rsidRPr="00112366" w:rsidRDefault="00A22A0A" w:rsidP="00912B55">
      <w:pPr>
        <w:rPr>
          <w:rFonts w:ascii="Meiryo UI" w:eastAsia="Meiryo UI" w:hAnsi="Meiryo UI" w:cs="Meiryo UI"/>
        </w:rPr>
      </w:pPr>
    </w:p>
    <w:p w14:paraId="3BE472A2" w14:textId="4DBA3A8A" w:rsidR="00A22A0A" w:rsidRPr="00112366" w:rsidRDefault="00A22A0A" w:rsidP="00912B55">
      <w:pPr>
        <w:rPr>
          <w:rFonts w:ascii="Meiryo UI" w:eastAsia="Meiryo UI" w:hAnsi="Meiryo UI" w:cs="Meiryo UI"/>
        </w:rPr>
      </w:pPr>
      <w:r w:rsidRPr="00112366">
        <w:rPr>
          <w:rFonts w:ascii="Meiryo UI" w:eastAsia="Meiryo UI" w:hAnsi="Meiryo UI" w:cs="Meiryo UI" w:hint="eastAsia"/>
        </w:rPr>
        <w:t>■取材決定日時　　　　年　　　月　　　日（　　）　　　時　～　　時</w:t>
      </w:r>
    </w:p>
    <w:p w14:paraId="4B3D0F94" w14:textId="55D0BCD8" w:rsidR="00A22A0A" w:rsidRPr="00112366" w:rsidRDefault="00A22A0A" w:rsidP="00912B55">
      <w:pPr>
        <w:rPr>
          <w:rFonts w:ascii="Meiryo UI" w:eastAsia="Meiryo UI" w:hAnsi="Meiryo UI" w:cs="Meiryo UI"/>
        </w:rPr>
      </w:pPr>
      <w:r w:rsidRPr="00112366">
        <w:rPr>
          <w:rFonts w:ascii="Meiryo UI" w:eastAsia="Meiryo UI" w:hAnsi="Meiryo UI" w:cs="Meiryo UI" w:hint="eastAsia"/>
        </w:rPr>
        <w:t>■特記事項</w:t>
      </w:r>
    </w:p>
    <w:sectPr w:rsidR="00A22A0A" w:rsidRPr="0011236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858B1" w14:textId="77777777" w:rsidR="00454EAD" w:rsidRDefault="00454EAD" w:rsidP="00ED5199">
      <w:r>
        <w:separator/>
      </w:r>
    </w:p>
  </w:endnote>
  <w:endnote w:type="continuationSeparator" w:id="0">
    <w:p w14:paraId="7BC39881" w14:textId="77777777" w:rsidR="00454EAD" w:rsidRDefault="00454EAD" w:rsidP="00ED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E17BB" w14:textId="77777777" w:rsidR="00454EAD" w:rsidRDefault="00454EAD" w:rsidP="00ED5199">
      <w:r>
        <w:separator/>
      </w:r>
    </w:p>
  </w:footnote>
  <w:footnote w:type="continuationSeparator" w:id="0">
    <w:p w14:paraId="5673B3D0" w14:textId="77777777" w:rsidR="00454EAD" w:rsidRDefault="00454EAD" w:rsidP="00ED5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310A" w14:textId="56819DE3" w:rsidR="00ED5199" w:rsidRDefault="00273363">
    <w:pPr>
      <w:pStyle w:val="a5"/>
    </w:pPr>
    <w:r>
      <w:ptab w:relativeTo="margin" w:alignment="center" w:leader="none"/>
    </w:r>
    <w:r>
      <w:ptab w:relativeTo="margin" w:alignment="right" w:leader="none"/>
    </w:r>
    <w:r w:rsidRPr="00273363">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Pr>
        <w:noProof/>
      </w:rPr>
      <w:drawing>
        <wp:inline distT="0" distB="0" distL="0" distR="0" wp14:anchorId="2688E823" wp14:editId="4FE29CBD">
          <wp:extent cx="2136423" cy="303597"/>
          <wp:effectExtent l="0" t="0" r="0" b="1270"/>
          <wp:docPr id="1" name="図 1" descr="C:\Users\tobu\Desktop\過去フォルダ\ポスター関連\過去\認知症市民公開講座\tobu_logo_ロゴ - コピ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bu\Desktop\過去フォルダ\ポスター関連\過去\認知症市民公開講座\tobu_logo_ロゴ - コピー.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201" cy="30569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C4CF9"/>
    <w:multiLevelType w:val="hybridMultilevel"/>
    <w:tmpl w:val="45B8F1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1537DA5"/>
    <w:multiLevelType w:val="hybridMultilevel"/>
    <w:tmpl w:val="D15898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020435C"/>
    <w:multiLevelType w:val="hybridMultilevel"/>
    <w:tmpl w:val="D87E11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25F3442"/>
    <w:multiLevelType w:val="hybridMultilevel"/>
    <w:tmpl w:val="1E0041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9737BD2"/>
    <w:multiLevelType w:val="hybridMultilevel"/>
    <w:tmpl w:val="DAC425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417"/>
    <w:rsid w:val="00036A5C"/>
    <w:rsid w:val="00092BF1"/>
    <w:rsid w:val="00112366"/>
    <w:rsid w:val="00225123"/>
    <w:rsid w:val="00273363"/>
    <w:rsid w:val="00294209"/>
    <w:rsid w:val="002B0FD3"/>
    <w:rsid w:val="00303A1A"/>
    <w:rsid w:val="003517DA"/>
    <w:rsid w:val="00454EAD"/>
    <w:rsid w:val="006C1417"/>
    <w:rsid w:val="006C14FC"/>
    <w:rsid w:val="00802625"/>
    <w:rsid w:val="00900795"/>
    <w:rsid w:val="00912B55"/>
    <w:rsid w:val="00967321"/>
    <w:rsid w:val="009C12D7"/>
    <w:rsid w:val="009F6BD2"/>
    <w:rsid w:val="00A22A0A"/>
    <w:rsid w:val="00A24160"/>
    <w:rsid w:val="00A3524E"/>
    <w:rsid w:val="00A4137F"/>
    <w:rsid w:val="00A52606"/>
    <w:rsid w:val="00B448EB"/>
    <w:rsid w:val="00BF531E"/>
    <w:rsid w:val="00C57718"/>
    <w:rsid w:val="00C7251E"/>
    <w:rsid w:val="00D41783"/>
    <w:rsid w:val="00ED5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2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48EB"/>
    <w:pPr>
      <w:ind w:leftChars="400" w:left="840"/>
    </w:pPr>
  </w:style>
  <w:style w:type="paragraph" w:styleId="a5">
    <w:name w:val="header"/>
    <w:basedOn w:val="a"/>
    <w:link w:val="a6"/>
    <w:uiPriority w:val="99"/>
    <w:unhideWhenUsed/>
    <w:rsid w:val="00ED5199"/>
    <w:pPr>
      <w:tabs>
        <w:tab w:val="center" w:pos="4252"/>
        <w:tab w:val="right" w:pos="8504"/>
      </w:tabs>
      <w:snapToGrid w:val="0"/>
    </w:pPr>
  </w:style>
  <w:style w:type="character" w:customStyle="1" w:styleId="a6">
    <w:name w:val="ヘッダー (文字)"/>
    <w:basedOn w:val="a0"/>
    <w:link w:val="a5"/>
    <w:uiPriority w:val="99"/>
    <w:rsid w:val="00ED5199"/>
  </w:style>
  <w:style w:type="paragraph" w:styleId="a7">
    <w:name w:val="footer"/>
    <w:basedOn w:val="a"/>
    <w:link w:val="a8"/>
    <w:uiPriority w:val="99"/>
    <w:unhideWhenUsed/>
    <w:rsid w:val="00ED5199"/>
    <w:pPr>
      <w:tabs>
        <w:tab w:val="center" w:pos="4252"/>
        <w:tab w:val="right" w:pos="8504"/>
      </w:tabs>
      <w:snapToGrid w:val="0"/>
    </w:pPr>
  </w:style>
  <w:style w:type="character" w:customStyle="1" w:styleId="a8">
    <w:name w:val="フッター (文字)"/>
    <w:basedOn w:val="a0"/>
    <w:link w:val="a7"/>
    <w:uiPriority w:val="99"/>
    <w:rsid w:val="00ED5199"/>
  </w:style>
  <w:style w:type="paragraph" w:styleId="a9">
    <w:name w:val="Balloon Text"/>
    <w:basedOn w:val="a"/>
    <w:link w:val="aa"/>
    <w:uiPriority w:val="99"/>
    <w:semiHidden/>
    <w:unhideWhenUsed/>
    <w:rsid w:val="00ED51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519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48EB"/>
    <w:pPr>
      <w:ind w:leftChars="400" w:left="840"/>
    </w:pPr>
  </w:style>
  <w:style w:type="paragraph" w:styleId="a5">
    <w:name w:val="header"/>
    <w:basedOn w:val="a"/>
    <w:link w:val="a6"/>
    <w:uiPriority w:val="99"/>
    <w:unhideWhenUsed/>
    <w:rsid w:val="00ED5199"/>
    <w:pPr>
      <w:tabs>
        <w:tab w:val="center" w:pos="4252"/>
        <w:tab w:val="right" w:pos="8504"/>
      </w:tabs>
      <w:snapToGrid w:val="0"/>
    </w:pPr>
  </w:style>
  <w:style w:type="character" w:customStyle="1" w:styleId="a6">
    <w:name w:val="ヘッダー (文字)"/>
    <w:basedOn w:val="a0"/>
    <w:link w:val="a5"/>
    <w:uiPriority w:val="99"/>
    <w:rsid w:val="00ED5199"/>
  </w:style>
  <w:style w:type="paragraph" w:styleId="a7">
    <w:name w:val="footer"/>
    <w:basedOn w:val="a"/>
    <w:link w:val="a8"/>
    <w:uiPriority w:val="99"/>
    <w:unhideWhenUsed/>
    <w:rsid w:val="00ED5199"/>
    <w:pPr>
      <w:tabs>
        <w:tab w:val="center" w:pos="4252"/>
        <w:tab w:val="right" w:pos="8504"/>
      </w:tabs>
      <w:snapToGrid w:val="0"/>
    </w:pPr>
  </w:style>
  <w:style w:type="character" w:customStyle="1" w:styleId="a8">
    <w:name w:val="フッター (文字)"/>
    <w:basedOn w:val="a0"/>
    <w:link w:val="a7"/>
    <w:uiPriority w:val="99"/>
    <w:rsid w:val="00ED5199"/>
  </w:style>
  <w:style w:type="paragraph" w:styleId="a9">
    <w:name w:val="Balloon Text"/>
    <w:basedOn w:val="a"/>
    <w:link w:val="aa"/>
    <w:uiPriority w:val="99"/>
    <w:semiHidden/>
    <w:unhideWhenUsed/>
    <w:rsid w:val="00ED51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51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tobu</cp:lastModifiedBy>
  <cp:revision>3</cp:revision>
  <dcterms:created xsi:type="dcterms:W3CDTF">2020-08-27T03:03:00Z</dcterms:created>
  <dcterms:modified xsi:type="dcterms:W3CDTF">2020-09-08T00:35:00Z</dcterms:modified>
</cp:coreProperties>
</file>